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97" w:rsidRDefault="000C1B97" w:rsidP="00062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0C1B97" w:rsidRDefault="000C1B97" w:rsidP="00062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Попечительском Совете </w:t>
      </w:r>
      <w:r w:rsidR="00044EDC">
        <w:rPr>
          <w:b/>
          <w:sz w:val="32"/>
          <w:szCs w:val="32"/>
        </w:rPr>
        <w:t>ГБПОУ РД «Колледж</w:t>
      </w:r>
      <w:r>
        <w:rPr>
          <w:b/>
          <w:sz w:val="32"/>
          <w:szCs w:val="32"/>
        </w:rPr>
        <w:t xml:space="preserve"> </w:t>
      </w:r>
      <w:r w:rsidR="004D1C25">
        <w:rPr>
          <w:b/>
          <w:sz w:val="32"/>
          <w:szCs w:val="32"/>
        </w:rPr>
        <w:t xml:space="preserve">машиностроения и сервиса </w:t>
      </w:r>
      <w:r>
        <w:rPr>
          <w:b/>
          <w:sz w:val="32"/>
          <w:szCs w:val="32"/>
        </w:rPr>
        <w:t>им.</w:t>
      </w:r>
      <w:r w:rsidR="002A31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С.</w:t>
      </w:r>
      <w:r w:rsidR="002A31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Орджоникидзе»</w:t>
      </w:r>
    </w:p>
    <w:p w:rsidR="006618CE" w:rsidRDefault="006618CE" w:rsidP="006618CE">
      <w:pPr>
        <w:rPr>
          <w:sz w:val="28"/>
          <w:szCs w:val="28"/>
        </w:rPr>
      </w:pPr>
    </w:p>
    <w:p w:rsidR="006618CE" w:rsidRDefault="006618CE" w:rsidP="006618CE">
      <w:pPr>
        <w:jc w:val="center"/>
        <w:rPr>
          <w:b/>
          <w:sz w:val="28"/>
        </w:rPr>
      </w:pPr>
      <w:r>
        <w:rPr>
          <w:b/>
          <w:sz w:val="28"/>
        </w:rPr>
        <w:t>1.     ОБЩИЕ ПОЛОЖЕНИЯ</w:t>
      </w:r>
    </w:p>
    <w:p w:rsidR="006618CE" w:rsidRDefault="006618CE" w:rsidP="006618CE">
      <w:pPr>
        <w:rPr>
          <w:sz w:val="28"/>
        </w:rPr>
      </w:pPr>
      <w:r>
        <w:rPr>
          <w:sz w:val="28"/>
        </w:rPr>
        <w:t> </w:t>
      </w:r>
    </w:p>
    <w:p w:rsidR="00044EDC" w:rsidRPr="00EE4B36" w:rsidRDefault="00044EDC" w:rsidP="00044ED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1.1 П</w:t>
      </w:r>
      <w:r w:rsidR="00B46898">
        <w:rPr>
          <w:sz w:val="28"/>
          <w:szCs w:val="28"/>
        </w:rPr>
        <w:t>оложение о Попечительском Совете</w:t>
      </w:r>
      <w:r w:rsidR="002A3159">
        <w:rPr>
          <w:sz w:val="28"/>
          <w:szCs w:val="28"/>
        </w:rPr>
        <w:t xml:space="preserve"> </w:t>
      </w:r>
      <w:r w:rsidR="00B46898">
        <w:rPr>
          <w:sz w:val="28"/>
          <w:szCs w:val="28"/>
        </w:rPr>
        <w:t xml:space="preserve">(далее – Положение) является локальным нормативным актом, регламентирующим деятельность </w:t>
      </w:r>
      <w:r>
        <w:rPr>
          <w:sz w:val="28"/>
          <w:szCs w:val="28"/>
        </w:rPr>
        <w:t>государственного бюджетного профессионального образовательного учреждения Республики Дагестан «Колледж машиностроения и сервиса им.С.Орджоникидзе» (далее – колледж)</w:t>
      </w:r>
      <w:r w:rsidRPr="0024582E">
        <w:rPr>
          <w:rFonts w:ascii="Verdana" w:hAnsi="Verdana"/>
          <w:color w:val="000000"/>
          <w:sz w:val="26"/>
          <w:szCs w:val="26"/>
        </w:rPr>
        <w:t>.</w:t>
      </w:r>
    </w:p>
    <w:p w:rsidR="00B46898" w:rsidRPr="00EE4B36" w:rsidRDefault="00B46898" w:rsidP="00044EDC">
      <w:pPr>
        <w:pStyle w:val="a3"/>
        <w:numPr>
          <w:ilvl w:val="1"/>
          <w:numId w:val="3"/>
        </w:numPr>
        <w:spacing w:after="0" w:afterAutospacing="0"/>
        <w:rPr>
          <w:rFonts w:ascii="Times New Roman" w:hAnsi="Times New Roman"/>
          <w:sz w:val="28"/>
          <w:szCs w:val="28"/>
        </w:rPr>
      </w:pPr>
      <w:r w:rsidRPr="00EE4B36">
        <w:rPr>
          <w:rFonts w:ascii="Times New Roman" w:hAnsi="Times New Roman"/>
          <w:color w:val="000000"/>
          <w:sz w:val="28"/>
          <w:szCs w:val="28"/>
        </w:rPr>
        <w:t>Положение разработано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46898" w:rsidRDefault="00B46898" w:rsidP="002A3159">
      <w:pPr>
        <w:pStyle w:val="a3"/>
        <w:numPr>
          <w:ilvl w:val="0"/>
          <w:numId w:val="2"/>
        </w:numPr>
        <w:tabs>
          <w:tab w:val="left" w:pos="1134"/>
        </w:tabs>
        <w:spacing w:after="0" w:afterAutospacing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29 декабря 2012 г. №273-ФЗ « Об образовании в Российской Федерации»;</w:t>
      </w:r>
    </w:p>
    <w:p w:rsidR="00B46898" w:rsidRDefault="00B46898" w:rsidP="002A3159">
      <w:pPr>
        <w:pStyle w:val="a3"/>
        <w:numPr>
          <w:ilvl w:val="0"/>
          <w:numId w:val="2"/>
        </w:numPr>
        <w:tabs>
          <w:tab w:val="left" w:pos="1134"/>
        </w:tabs>
        <w:spacing w:after="0" w:afterAutospacing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</w:t>
      </w:r>
      <w:proofErr w:type="gramStart"/>
      <w:r w:rsidR="00044EDC"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от 14 июня 2013г. №464);</w:t>
      </w:r>
    </w:p>
    <w:p w:rsidR="00B46898" w:rsidRDefault="00B46898" w:rsidP="002A3159">
      <w:pPr>
        <w:pStyle w:val="a3"/>
        <w:numPr>
          <w:ilvl w:val="0"/>
          <w:numId w:val="2"/>
        </w:numPr>
        <w:tabs>
          <w:tab w:val="left" w:pos="1134"/>
        </w:tabs>
        <w:spacing w:after="0" w:afterAutospacing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Уставом </w:t>
      </w:r>
      <w:r w:rsidR="00044EDC">
        <w:rPr>
          <w:rFonts w:ascii="Times New Roman" w:hAnsi="Times New Roman"/>
          <w:sz w:val="28"/>
          <w:szCs w:val="28"/>
        </w:rPr>
        <w:t>колледжа</w:t>
      </w:r>
    </w:p>
    <w:p w:rsidR="006618CE" w:rsidRPr="006618CE" w:rsidRDefault="00A929D5" w:rsidP="006618C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1.3</w:t>
      </w:r>
      <w:r w:rsidR="009C1E7B">
        <w:rPr>
          <w:sz w:val="28"/>
          <w:szCs w:val="28"/>
        </w:rPr>
        <w:t>. Попечительский с</w:t>
      </w:r>
      <w:r w:rsidR="006618CE" w:rsidRPr="006618CE">
        <w:rPr>
          <w:sz w:val="28"/>
          <w:szCs w:val="28"/>
        </w:rPr>
        <w:t xml:space="preserve">овет является одной из форм самоуправления </w:t>
      </w:r>
      <w:r w:rsidR="00044EDC">
        <w:rPr>
          <w:sz w:val="28"/>
          <w:szCs w:val="28"/>
        </w:rPr>
        <w:t>Колледж</w:t>
      </w:r>
      <w:r w:rsidR="006618CE" w:rsidRPr="006618CE">
        <w:rPr>
          <w:sz w:val="28"/>
          <w:szCs w:val="28"/>
        </w:rPr>
        <w:t xml:space="preserve">а. Порядок </w:t>
      </w:r>
      <w:r w:rsidR="009C1E7B">
        <w:rPr>
          <w:sz w:val="28"/>
          <w:szCs w:val="28"/>
        </w:rPr>
        <w:t xml:space="preserve">формирования Попечительского совета </w:t>
      </w:r>
      <w:r w:rsidR="006618CE" w:rsidRPr="006618CE">
        <w:rPr>
          <w:sz w:val="28"/>
          <w:szCs w:val="28"/>
        </w:rPr>
        <w:t xml:space="preserve">и его компетенция определяются Уставом </w:t>
      </w:r>
      <w:r w:rsidR="004D1C25">
        <w:rPr>
          <w:sz w:val="28"/>
          <w:szCs w:val="28"/>
        </w:rPr>
        <w:t>колледжа</w:t>
      </w:r>
      <w:r w:rsidR="006618CE">
        <w:rPr>
          <w:sz w:val="28"/>
          <w:szCs w:val="28"/>
        </w:rPr>
        <w:t>.</w:t>
      </w:r>
      <w:r w:rsidR="006618CE" w:rsidRPr="006618CE">
        <w:rPr>
          <w:sz w:val="28"/>
          <w:szCs w:val="28"/>
        </w:rPr>
        <w:t xml:space="preserve">                                         </w:t>
      </w:r>
      <w:r w:rsidR="006618CE" w:rsidRPr="006618CE">
        <w:rPr>
          <w:b/>
          <w:sz w:val="28"/>
          <w:szCs w:val="28"/>
        </w:rPr>
        <w:t xml:space="preserve">                       </w:t>
      </w:r>
      <w:r w:rsidR="006618CE" w:rsidRPr="006618CE">
        <w:rPr>
          <w:sz w:val="28"/>
          <w:szCs w:val="28"/>
        </w:rPr>
        <w:t xml:space="preserve">                                        </w:t>
      </w:r>
      <w:r w:rsidR="006618CE" w:rsidRPr="006618CE">
        <w:rPr>
          <w:b/>
          <w:sz w:val="28"/>
          <w:szCs w:val="28"/>
        </w:rPr>
        <w:t xml:space="preserve">                                  </w:t>
      </w:r>
    </w:p>
    <w:p w:rsidR="006618CE" w:rsidRPr="006618CE" w:rsidRDefault="00A929D5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618CE" w:rsidRPr="006618CE">
        <w:rPr>
          <w:sz w:val="28"/>
          <w:szCs w:val="28"/>
        </w:rPr>
        <w:t xml:space="preserve">. Попечительский Совет создается для оказания содействия </w:t>
      </w:r>
      <w:r w:rsidR="00044EDC">
        <w:rPr>
          <w:sz w:val="28"/>
          <w:szCs w:val="28"/>
        </w:rPr>
        <w:t>Колледж</w:t>
      </w:r>
      <w:r w:rsidR="006618CE" w:rsidRPr="006618CE">
        <w:rPr>
          <w:sz w:val="28"/>
          <w:szCs w:val="28"/>
        </w:rPr>
        <w:t>у в облас</w:t>
      </w:r>
      <w:r w:rsidR="009C1E7B">
        <w:rPr>
          <w:sz w:val="28"/>
          <w:szCs w:val="28"/>
        </w:rPr>
        <w:t>ти обучения, воспитания обучающихся</w:t>
      </w:r>
      <w:r w:rsidR="006618CE" w:rsidRPr="006618CE">
        <w:rPr>
          <w:sz w:val="28"/>
          <w:szCs w:val="28"/>
        </w:rPr>
        <w:t xml:space="preserve">, улучшения материально-технического обеспечения учебно-методического комплекса, финансовой поддержки деятельности </w:t>
      </w:r>
      <w:r w:rsidR="00044EDC">
        <w:rPr>
          <w:sz w:val="28"/>
          <w:szCs w:val="28"/>
        </w:rPr>
        <w:t>Колледж</w:t>
      </w:r>
      <w:r w:rsidR="006618CE" w:rsidRPr="006618CE">
        <w:rPr>
          <w:sz w:val="28"/>
          <w:szCs w:val="28"/>
        </w:rPr>
        <w:t>а, инновационных процессов, для более эффективного взаимодействия с территориальными органами управления, учреждениями, организациями, предприятиями.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 </w:t>
      </w:r>
    </w:p>
    <w:p w:rsidR="006618CE" w:rsidRPr="006618CE" w:rsidRDefault="006618CE" w:rsidP="006618CE">
      <w:pPr>
        <w:jc w:val="center"/>
        <w:rPr>
          <w:b/>
          <w:sz w:val="28"/>
          <w:szCs w:val="28"/>
        </w:rPr>
      </w:pPr>
      <w:r w:rsidRPr="006618CE">
        <w:rPr>
          <w:b/>
          <w:sz w:val="28"/>
          <w:szCs w:val="28"/>
        </w:rPr>
        <w:t>2.     ЦЕЛИ И ЗАДАЧИ ПОПЕЧИТЕЛЬСКОГО СОВЕТА</w:t>
      </w:r>
    </w:p>
    <w:p w:rsidR="006618CE" w:rsidRPr="006618CE" w:rsidRDefault="006618CE" w:rsidP="006618CE">
      <w:pPr>
        <w:rPr>
          <w:sz w:val="28"/>
          <w:szCs w:val="28"/>
        </w:rPr>
      </w:pPr>
      <w:r w:rsidRPr="006618CE">
        <w:rPr>
          <w:sz w:val="28"/>
          <w:szCs w:val="28"/>
        </w:rPr>
        <w:t> </w:t>
      </w:r>
    </w:p>
    <w:p w:rsidR="006618CE" w:rsidRPr="006618CE" w:rsidRDefault="009C1E7B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618CE" w:rsidRPr="006618CE">
        <w:rPr>
          <w:sz w:val="28"/>
          <w:szCs w:val="28"/>
        </w:rPr>
        <w:t>. Попечительский Совет:</w:t>
      </w:r>
    </w:p>
    <w:p w:rsidR="006618CE" w:rsidRPr="006618CE" w:rsidRDefault="009C1E7B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618CE" w:rsidRPr="006618CE">
        <w:rPr>
          <w:sz w:val="28"/>
          <w:szCs w:val="28"/>
        </w:rPr>
        <w:t>.1.  содействует развитию системы непрерывного образования, духовного и н</w:t>
      </w:r>
      <w:r>
        <w:rPr>
          <w:sz w:val="28"/>
          <w:szCs w:val="28"/>
        </w:rPr>
        <w:t>равственного воспитания обучающихся</w:t>
      </w:r>
      <w:r w:rsidR="006618CE" w:rsidRPr="006618CE">
        <w:rPr>
          <w:sz w:val="28"/>
          <w:szCs w:val="28"/>
        </w:rPr>
        <w:t xml:space="preserve">, формированию их деловых и профессиональных качеств; </w:t>
      </w:r>
    </w:p>
    <w:p w:rsidR="006618CE" w:rsidRPr="006618CE" w:rsidRDefault="009C1E7B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618CE" w:rsidRPr="006618CE">
        <w:rPr>
          <w:sz w:val="28"/>
          <w:szCs w:val="28"/>
        </w:rPr>
        <w:t>.2.  поддерживает в развитии учебно-исследовательской и инновационной деятельности;</w:t>
      </w:r>
    </w:p>
    <w:p w:rsidR="006618CE" w:rsidRPr="006618CE" w:rsidRDefault="009C1E7B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618CE" w:rsidRPr="006618CE">
        <w:rPr>
          <w:sz w:val="28"/>
          <w:szCs w:val="28"/>
        </w:rPr>
        <w:t>.3.  привлекает российских и иностранных специалистов и фирмы для совместной подготовки специалистов;</w:t>
      </w:r>
    </w:p>
    <w:p w:rsidR="006618CE" w:rsidRPr="006618CE" w:rsidRDefault="009C1E7B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618CE" w:rsidRPr="006618CE">
        <w:rPr>
          <w:sz w:val="28"/>
          <w:szCs w:val="28"/>
        </w:rPr>
        <w:t>.4.  содействует становлению и развитию международного, научного, технического и культурного сотрудничества;</w:t>
      </w:r>
    </w:p>
    <w:p w:rsidR="006618CE" w:rsidRPr="006618CE" w:rsidRDefault="009C1E7B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618CE" w:rsidRPr="006618CE">
        <w:rPr>
          <w:sz w:val="28"/>
          <w:szCs w:val="28"/>
        </w:rPr>
        <w:t>.5.  осуществляет помощь в финансировании и реализации перспективных программ, способствующих повышению качества подготовки специалистов;</w:t>
      </w:r>
    </w:p>
    <w:p w:rsidR="006618CE" w:rsidRPr="006618CE" w:rsidRDefault="009C1E7B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6618CE" w:rsidRPr="006618CE">
        <w:rPr>
          <w:sz w:val="28"/>
          <w:szCs w:val="28"/>
        </w:rPr>
        <w:t>.6.  содействует в приобретении оборудования, материалов, средств вычислительной и организационной техники, необходимых для учебного процесса;</w:t>
      </w:r>
    </w:p>
    <w:p w:rsidR="006618CE" w:rsidRPr="006618CE" w:rsidRDefault="009C1E7B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D1C25">
        <w:rPr>
          <w:sz w:val="28"/>
          <w:szCs w:val="28"/>
        </w:rPr>
        <w:t>.7.  </w:t>
      </w:r>
      <w:r w:rsidR="006618CE" w:rsidRPr="006618CE">
        <w:rPr>
          <w:sz w:val="28"/>
          <w:szCs w:val="28"/>
        </w:rPr>
        <w:t xml:space="preserve">оказывает содействие в трудоустройстве выпускников </w:t>
      </w:r>
      <w:r w:rsidR="00044EDC">
        <w:rPr>
          <w:sz w:val="28"/>
          <w:szCs w:val="28"/>
        </w:rPr>
        <w:t>Колледж</w:t>
      </w:r>
      <w:r w:rsidR="006618CE" w:rsidRPr="006618CE">
        <w:rPr>
          <w:sz w:val="28"/>
          <w:szCs w:val="28"/>
        </w:rPr>
        <w:t>а;</w:t>
      </w:r>
    </w:p>
    <w:p w:rsidR="006618CE" w:rsidRPr="006618CE" w:rsidRDefault="009C1E7B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D1C25">
        <w:rPr>
          <w:sz w:val="28"/>
          <w:szCs w:val="28"/>
        </w:rPr>
        <w:t>.8.   </w:t>
      </w:r>
      <w:r w:rsidR="006618CE" w:rsidRPr="006618CE">
        <w:rPr>
          <w:sz w:val="28"/>
          <w:szCs w:val="28"/>
        </w:rPr>
        <w:t>оказывает содействие в реализации информационной, общественной и выставочной деятельности;</w:t>
      </w:r>
    </w:p>
    <w:p w:rsidR="006618CE" w:rsidRDefault="009C1E7B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0112C">
        <w:rPr>
          <w:sz w:val="28"/>
          <w:szCs w:val="28"/>
        </w:rPr>
        <w:t>.9</w:t>
      </w:r>
      <w:r w:rsidR="004D1C25">
        <w:rPr>
          <w:sz w:val="28"/>
          <w:szCs w:val="28"/>
        </w:rPr>
        <w:t xml:space="preserve">. </w:t>
      </w:r>
      <w:r w:rsidR="006618CE" w:rsidRPr="006618CE">
        <w:rPr>
          <w:sz w:val="28"/>
          <w:szCs w:val="28"/>
        </w:rPr>
        <w:t>оказывает социал</w:t>
      </w:r>
      <w:r w:rsidR="00A0112C">
        <w:rPr>
          <w:sz w:val="28"/>
          <w:szCs w:val="28"/>
        </w:rPr>
        <w:t>ьную защиту и поддержку обучающихся</w:t>
      </w:r>
      <w:r w:rsidR="006618CE" w:rsidRPr="006618CE">
        <w:rPr>
          <w:sz w:val="28"/>
          <w:szCs w:val="28"/>
        </w:rPr>
        <w:t xml:space="preserve"> и</w:t>
      </w:r>
      <w:r w:rsidR="00A0112C">
        <w:rPr>
          <w:sz w:val="28"/>
          <w:szCs w:val="28"/>
        </w:rPr>
        <w:t xml:space="preserve"> работников </w:t>
      </w:r>
      <w:r w:rsidR="00044EDC">
        <w:rPr>
          <w:sz w:val="28"/>
          <w:szCs w:val="28"/>
        </w:rPr>
        <w:t>Колледж</w:t>
      </w:r>
      <w:r w:rsidR="00A0112C">
        <w:rPr>
          <w:sz w:val="28"/>
          <w:szCs w:val="28"/>
        </w:rPr>
        <w:t>а;</w:t>
      </w:r>
    </w:p>
    <w:p w:rsidR="00A0112C" w:rsidRPr="006618CE" w:rsidRDefault="00A0112C" w:rsidP="00A0112C">
      <w:pPr>
        <w:jc w:val="both"/>
        <w:rPr>
          <w:sz w:val="28"/>
          <w:szCs w:val="28"/>
        </w:rPr>
      </w:pPr>
      <w:r>
        <w:rPr>
          <w:sz w:val="28"/>
          <w:szCs w:val="28"/>
        </w:rPr>
        <w:t>2.1.10</w:t>
      </w:r>
      <w:r w:rsidRPr="006618CE">
        <w:rPr>
          <w:sz w:val="28"/>
          <w:szCs w:val="28"/>
        </w:rPr>
        <w:t>. рассматривает другие вопросы, отнесенные к компетенции Попечительского Совета.</w:t>
      </w:r>
    </w:p>
    <w:p w:rsidR="00A0112C" w:rsidRPr="006618CE" w:rsidRDefault="00A0112C" w:rsidP="006618CE">
      <w:pPr>
        <w:jc w:val="both"/>
        <w:rPr>
          <w:sz w:val="28"/>
          <w:szCs w:val="28"/>
        </w:rPr>
      </w:pP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 </w:t>
      </w:r>
    </w:p>
    <w:p w:rsidR="006618CE" w:rsidRPr="006618CE" w:rsidRDefault="006618CE" w:rsidP="006618CE">
      <w:pPr>
        <w:jc w:val="center"/>
        <w:rPr>
          <w:b/>
          <w:sz w:val="28"/>
          <w:szCs w:val="28"/>
        </w:rPr>
      </w:pPr>
      <w:r w:rsidRPr="006618CE">
        <w:rPr>
          <w:b/>
          <w:sz w:val="28"/>
          <w:szCs w:val="28"/>
        </w:rPr>
        <w:t xml:space="preserve">3.     </w:t>
      </w:r>
      <w:r w:rsidRPr="006618CE">
        <w:rPr>
          <w:b/>
          <w:sz w:val="28"/>
          <w:szCs w:val="28"/>
        </w:rPr>
        <w:tab/>
        <w:t>ОБЯЗАННОСТИ ПОПЕЧИТЕЛЬСКОГО СОВЕТА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 </w:t>
      </w:r>
    </w:p>
    <w:p w:rsidR="006618CE" w:rsidRPr="006618CE" w:rsidRDefault="006618CE" w:rsidP="006618CE">
      <w:pPr>
        <w:pStyle w:val="2"/>
        <w:rPr>
          <w:szCs w:val="28"/>
        </w:rPr>
      </w:pPr>
      <w:r w:rsidRPr="006618CE">
        <w:rPr>
          <w:szCs w:val="28"/>
        </w:rPr>
        <w:t>3.1. Попечительский совет:</w:t>
      </w:r>
    </w:p>
    <w:p w:rsidR="006618CE" w:rsidRPr="006618CE" w:rsidRDefault="006618CE" w:rsidP="006618CE">
      <w:pPr>
        <w:pStyle w:val="2"/>
        <w:rPr>
          <w:szCs w:val="28"/>
        </w:rPr>
      </w:pPr>
      <w:r w:rsidRPr="006618CE">
        <w:rPr>
          <w:szCs w:val="28"/>
        </w:rPr>
        <w:t xml:space="preserve">3.1.1. проявляет заботу о благосостоянии </w:t>
      </w:r>
      <w:r w:rsidR="00044EDC">
        <w:rPr>
          <w:szCs w:val="28"/>
        </w:rPr>
        <w:t>Колледж</w:t>
      </w:r>
      <w:r w:rsidRPr="006618CE">
        <w:rPr>
          <w:szCs w:val="28"/>
        </w:rPr>
        <w:t>а путем привлечения финансовых и материальных средств;</w:t>
      </w:r>
    </w:p>
    <w:p w:rsidR="006618CE" w:rsidRPr="006618CE" w:rsidRDefault="006618CE" w:rsidP="006618CE">
      <w:pPr>
        <w:pStyle w:val="2"/>
        <w:rPr>
          <w:szCs w:val="28"/>
        </w:rPr>
      </w:pPr>
      <w:r w:rsidRPr="006618CE">
        <w:rPr>
          <w:szCs w:val="28"/>
        </w:rPr>
        <w:t>3.1.2. вносит предложения в министерство образования</w:t>
      </w:r>
      <w:r>
        <w:rPr>
          <w:szCs w:val="28"/>
        </w:rPr>
        <w:t xml:space="preserve"> республики Дагестан</w:t>
      </w:r>
      <w:r w:rsidR="007C43B2">
        <w:rPr>
          <w:szCs w:val="28"/>
        </w:rPr>
        <w:t xml:space="preserve"> </w:t>
      </w:r>
      <w:r w:rsidRPr="006618CE">
        <w:rPr>
          <w:szCs w:val="28"/>
        </w:rPr>
        <w:t xml:space="preserve">по развитию материальной базы </w:t>
      </w:r>
      <w:r w:rsidR="00044EDC">
        <w:rPr>
          <w:szCs w:val="28"/>
        </w:rPr>
        <w:t>Колледж</w:t>
      </w:r>
      <w:r w:rsidRPr="006618CE">
        <w:rPr>
          <w:szCs w:val="28"/>
        </w:rPr>
        <w:t>а;</w:t>
      </w:r>
    </w:p>
    <w:p w:rsidR="006618CE" w:rsidRPr="006618CE" w:rsidRDefault="006618CE" w:rsidP="006618CE">
      <w:pPr>
        <w:pStyle w:val="2"/>
        <w:rPr>
          <w:szCs w:val="28"/>
        </w:rPr>
      </w:pPr>
      <w:r w:rsidRPr="006618CE">
        <w:rPr>
          <w:szCs w:val="28"/>
        </w:rPr>
        <w:t xml:space="preserve">3.1.3. следит за ходом реализации Программы развития </w:t>
      </w:r>
      <w:r w:rsidR="00044EDC">
        <w:rPr>
          <w:szCs w:val="28"/>
        </w:rPr>
        <w:t>Колледж</w:t>
      </w:r>
      <w:r w:rsidRPr="006618CE">
        <w:rPr>
          <w:szCs w:val="28"/>
        </w:rPr>
        <w:t xml:space="preserve">а                                        </w:t>
      </w:r>
      <w:r w:rsidRPr="006618CE">
        <w:rPr>
          <w:b/>
          <w:szCs w:val="28"/>
        </w:rPr>
        <w:t xml:space="preserve">                                      </w:t>
      </w:r>
      <w:r w:rsidRPr="006618CE">
        <w:rPr>
          <w:szCs w:val="28"/>
        </w:rPr>
        <w:t>на перспективу;</w:t>
      </w:r>
    </w:p>
    <w:p w:rsidR="006618CE" w:rsidRPr="006618CE" w:rsidRDefault="006618CE" w:rsidP="006618CE">
      <w:pPr>
        <w:pStyle w:val="2"/>
        <w:rPr>
          <w:szCs w:val="28"/>
        </w:rPr>
      </w:pPr>
      <w:r w:rsidRPr="006618CE">
        <w:rPr>
          <w:szCs w:val="28"/>
        </w:rPr>
        <w:t xml:space="preserve">3.1.4. наблюдает за надлежащим исполнением должностными лицами </w:t>
      </w:r>
      <w:r w:rsidR="004D1C25">
        <w:rPr>
          <w:szCs w:val="28"/>
        </w:rPr>
        <w:t>к</w:t>
      </w:r>
      <w:r w:rsidR="00044EDC">
        <w:rPr>
          <w:szCs w:val="28"/>
        </w:rPr>
        <w:t>олледж</w:t>
      </w:r>
      <w:r w:rsidRPr="006618CE">
        <w:rPr>
          <w:szCs w:val="28"/>
        </w:rPr>
        <w:t>а Закона «Об образовании</w:t>
      </w:r>
      <w:r w:rsidR="007C43B2">
        <w:rPr>
          <w:szCs w:val="28"/>
        </w:rPr>
        <w:t xml:space="preserve"> в Российской Федерации</w:t>
      </w:r>
      <w:r w:rsidRPr="006618CE">
        <w:rPr>
          <w:szCs w:val="28"/>
        </w:rPr>
        <w:t xml:space="preserve">», нормативных  документов Министерства образования </w:t>
      </w:r>
      <w:r w:rsidR="002A3159">
        <w:rPr>
          <w:szCs w:val="28"/>
        </w:rPr>
        <w:t xml:space="preserve">и науки </w:t>
      </w:r>
      <w:r w:rsidRPr="006618CE">
        <w:rPr>
          <w:szCs w:val="28"/>
        </w:rPr>
        <w:t>РФ</w:t>
      </w:r>
      <w:r w:rsidR="007C43B2">
        <w:rPr>
          <w:szCs w:val="28"/>
        </w:rPr>
        <w:t xml:space="preserve"> и РД</w:t>
      </w:r>
      <w:r w:rsidRPr="006618CE">
        <w:rPr>
          <w:szCs w:val="28"/>
        </w:rPr>
        <w:t>, приказов и распоряжений Министерства образования</w:t>
      </w:r>
      <w:r>
        <w:rPr>
          <w:szCs w:val="28"/>
        </w:rPr>
        <w:t xml:space="preserve"> </w:t>
      </w:r>
      <w:r w:rsidR="002A3159">
        <w:rPr>
          <w:szCs w:val="28"/>
        </w:rPr>
        <w:t>и науки Р</w:t>
      </w:r>
      <w:r>
        <w:rPr>
          <w:szCs w:val="28"/>
        </w:rPr>
        <w:t>еспублики Дагестан</w:t>
      </w:r>
      <w:r w:rsidRPr="006618CE">
        <w:rPr>
          <w:szCs w:val="28"/>
        </w:rPr>
        <w:t>.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 </w:t>
      </w:r>
    </w:p>
    <w:p w:rsidR="006618CE" w:rsidRPr="006618CE" w:rsidRDefault="006618CE" w:rsidP="006618CE">
      <w:pPr>
        <w:jc w:val="center"/>
        <w:rPr>
          <w:b/>
          <w:sz w:val="28"/>
          <w:szCs w:val="28"/>
        </w:rPr>
      </w:pPr>
      <w:r w:rsidRPr="006618CE">
        <w:rPr>
          <w:b/>
          <w:sz w:val="28"/>
          <w:szCs w:val="28"/>
        </w:rPr>
        <w:t xml:space="preserve">4.     </w:t>
      </w:r>
      <w:r w:rsidRPr="006618CE">
        <w:rPr>
          <w:b/>
          <w:sz w:val="28"/>
          <w:szCs w:val="28"/>
        </w:rPr>
        <w:tab/>
        <w:t>ПРАВА ПОПЕЧИТЕЛЬСКОГО СОВЕТА</w:t>
      </w:r>
    </w:p>
    <w:p w:rsidR="006618CE" w:rsidRPr="006618CE" w:rsidRDefault="006618CE" w:rsidP="006618CE">
      <w:pPr>
        <w:rPr>
          <w:b/>
          <w:sz w:val="28"/>
          <w:szCs w:val="28"/>
        </w:rPr>
      </w:pP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4.1. Члены попечительского совета имеют право: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 xml:space="preserve">4.1.1. знакомиться с любыми документами, связанными с выполнением уставной деятельности </w:t>
      </w:r>
      <w:r w:rsidR="00044EDC">
        <w:rPr>
          <w:sz w:val="28"/>
          <w:szCs w:val="28"/>
        </w:rPr>
        <w:t>Колледж</w:t>
      </w:r>
      <w:r w:rsidRPr="006618CE">
        <w:rPr>
          <w:sz w:val="28"/>
          <w:szCs w:val="28"/>
        </w:rPr>
        <w:t>а;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4.1.2. участвовать в работе Педагогического совета с правом совещательного голоса;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4.2. Попечительский совет имеет право: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 xml:space="preserve">4.2.1. вносить в повестку дня Педагогического совета вопросы, связанные с уставной деятельностью </w:t>
      </w:r>
      <w:r w:rsidR="00044EDC">
        <w:rPr>
          <w:sz w:val="28"/>
          <w:szCs w:val="28"/>
        </w:rPr>
        <w:t>Колледж</w:t>
      </w:r>
      <w:r w:rsidRPr="006618CE">
        <w:rPr>
          <w:sz w:val="28"/>
          <w:szCs w:val="28"/>
        </w:rPr>
        <w:t>а;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4.2.2. инициировать созыв внеочередных педагогических советов для разрешения чрезвычайных ситуаций;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4.2.3. запрашивать финансовые отчеты о расходовании целевых финансовых средств;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 xml:space="preserve">4.2.4. обсуждать кандидатуры на должность директора </w:t>
      </w:r>
      <w:r w:rsidR="00044EDC">
        <w:rPr>
          <w:sz w:val="28"/>
          <w:szCs w:val="28"/>
        </w:rPr>
        <w:t>Колледж</w:t>
      </w:r>
      <w:r w:rsidRPr="006618CE">
        <w:rPr>
          <w:sz w:val="28"/>
          <w:szCs w:val="28"/>
        </w:rPr>
        <w:t>а;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4.2.5. хода</w:t>
      </w:r>
      <w:r w:rsidR="002D123A">
        <w:rPr>
          <w:sz w:val="28"/>
          <w:szCs w:val="28"/>
        </w:rPr>
        <w:t>тайствовать перед руководством</w:t>
      </w:r>
      <w:r w:rsidRPr="00661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Дагестан </w:t>
      </w:r>
      <w:r w:rsidRPr="006618CE">
        <w:rPr>
          <w:sz w:val="28"/>
          <w:szCs w:val="28"/>
        </w:rPr>
        <w:t xml:space="preserve">о поощрении, награждении и наказании должностных лиц </w:t>
      </w:r>
      <w:r w:rsidR="00044EDC">
        <w:rPr>
          <w:sz w:val="28"/>
          <w:szCs w:val="28"/>
        </w:rPr>
        <w:t>Колледж</w:t>
      </w:r>
      <w:r w:rsidRPr="006618CE">
        <w:rPr>
          <w:sz w:val="28"/>
          <w:szCs w:val="28"/>
        </w:rPr>
        <w:t>а.</w:t>
      </w:r>
    </w:p>
    <w:p w:rsidR="004D1C25" w:rsidRDefault="004D1C25" w:rsidP="004D1C25">
      <w:pPr>
        <w:tabs>
          <w:tab w:val="left" w:pos="117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1C25" w:rsidRDefault="004D1C25" w:rsidP="004D1C25">
      <w:pPr>
        <w:tabs>
          <w:tab w:val="left" w:pos="1170"/>
          <w:tab w:val="center" w:pos="4677"/>
        </w:tabs>
        <w:rPr>
          <w:b/>
          <w:sz w:val="28"/>
          <w:szCs w:val="28"/>
        </w:rPr>
      </w:pPr>
    </w:p>
    <w:p w:rsidR="006618CE" w:rsidRPr="006618CE" w:rsidRDefault="004D1C25" w:rsidP="004D1C25">
      <w:pPr>
        <w:tabs>
          <w:tab w:val="left" w:pos="117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A3159">
        <w:rPr>
          <w:b/>
          <w:sz w:val="28"/>
          <w:szCs w:val="28"/>
        </w:rPr>
        <w:t>5</w:t>
      </w:r>
      <w:r w:rsidR="006618CE" w:rsidRPr="006618CE">
        <w:rPr>
          <w:b/>
          <w:sz w:val="28"/>
          <w:szCs w:val="28"/>
        </w:rPr>
        <w:t>. ОРГАНИЗАЦИЯ И УПРАВЛЕНИЕ СОВЕТОМ</w:t>
      </w:r>
    </w:p>
    <w:p w:rsidR="006618CE" w:rsidRPr="006618CE" w:rsidRDefault="006618CE" w:rsidP="006618CE">
      <w:pPr>
        <w:rPr>
          <w:sz w:val="28"/>
          <w:szCs w:val="28"/>
        </w:rPr>
      </w:pPr>
      <w:r w:rsidRPr="006618CE">
        <w:rPr>
          <w:sz w:val="28"/>
          <w:szCs w:val="28"/>
        </w:rPr>
        <w:t> 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 xml:space="preserve">5.1. Попечительский Совет создается по решению Педагогического Совета </w:t>
      </w:r>
      <w:r w:rsidR="00044EDC">
        <w:rPr>
          <w:sz w:val="28"/>
          <w:szCs w:val="28"/>
        </w:rPr>
        <w:t>Колледж</w:t>
      </w:r>
      <w:r w:rsidRPr="006618CE">
        <w:rPr>
          <w:sz w:val="28"/>
          <w:szCs w:val="28"/>
        </w:rPr>
        <w:t xml:space="preserve">а. Порядок его деятельности определяется настоящим Положением, которое утверждается Педагогическим Советом </w:t>
      </w:r>
      <w:r w:rsidR="00044EDC">
        <w:rPr>
          <w:sz w:val="28"/>
          <w:szCs w:val="28"/>
        </w:rPr>
        <w:t>Колледж</w:t>
      </w:r>
      <w:r w:rsidRPr="006618CE">
        <w:rPr>
          <w:sz w:val="28"/>
          <w:szCs w:val="28"/>
        </w:rPr>
        <w:t>а.</w:t>
      </w:r>
    </w:p>
    <w:p w:rsidR="00971270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 xml:space="preserve">5.2. Высшим органом управления Советом является общее собрание Совета. Общее собрание правомочно принимать решения по всем вопросам его деятельности. Общее собрание проводится не реже одного раза в год. 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Общее собрание:</w:t>
      </w:r>
    </w:p>
    <w:p w:rsidR="006618CE" w:rsidRPr="006618CE" w:rsidRDefault="002D123A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5.2.1</w:t>
      </w:r>
      <w:r w:rsidR="006618CE" w:rsidRPr="006618CE">
        <w:rPr>
          <w:sz w:val="28"/>
          <w:szCs w:val="28"/>
        </w:rPr>
        <w:t>. избирает председателя и сопредседателя Совета;</w:t>
      </w:r>
    </w:p>
    <w:p w:rsidR="006618CE" w:rsidRPr="006618CE" w:rsidRDefault="002D123A" w:rsidP="006618CE">
      <w:pPr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="006618CE" w:rsidRPr="006618CE">
        <w:rPr>
          <w:sz w:val="28"/>
          <w:szCs w:val="28"/>
        </w:rPr>
        <w:t>. определяет основные направления деятельности Совета;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5.3. Председатель и сопредседатель Совета избираются из числа членов Совета общим собранием сроком на 5 лет, также избираются заместители председателя и сопредседателя Совета и назначается секретарь. При отсутствии замечаний, срок деятельности руководящего состава пролонгируется на общем собрании при положительном голосовании 2/3 от общего состава принимавших в заседании членов Совета.</w:t>
      </w:r>
    </w:p>
    <w:p w:rsidR="006618CE" w:rsidRPr="006618CE" w:rsidRDefault="006618CE" w:rsidP="006618CE">
      <w:pPr>
        <w:pStyle w:val="2"/>
        <w:rPr>
          <w:szCs w:val="28"/>
        </w:rPr>
      </w:pPr>
      <w:r w:rsidRPr="006618CE">
        <w:rPr>
          <w:szCs w:val="28"/>
        </w:rPr>
        <w:t xml:space="preserve">5.4. Решения Попечительского Совета по вопросам своей компетенции принимаются путем открытого голосования большинством голосов присутствующих. 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 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  <w:r w:rsidRPr="006618CE">
        <w:rPr>
          <w:sz w:val="28"/>
          <w:szCs w:val="28"/>
        </w:rPr>
        <w:t> </w:t>
      </w:r>
    </w:p>
    <w:p w:rsidR="006618CE" w:rsidRPr="006618CE" w:rsidRDefault="006618CE" w:rsidP="006618CE">
      <w:pPr>
        <w:jc w:val="both"/>
        <w:rPr>
          <w:sz w:val="28"/>
          <w:szCs w:val="28"/>
        </w:rPr>
      </w:pPr>
    </w:p>
    <w:p w:rsidR="006618CE" w:rsidRPr="006618CE" w:rsidRDefault="006618CE" w:rsidP="006618CE">
      <w:pPr>
        <w:jc w:val="both"/>
        <w:rPr>
          <w:sz w:val="28"/>
          <w:szCs w:val="28"/>
        </w:rPr>
      </w:pPr>
    </w:p>
    <w:p w:rsidR="006618CE" w:rsidRPr="006618CE" w:rsidRDefault="006618CE" w:rsidP="006618CE">
      <w:pPr>
        <w:jc w:val="both"/>
        <w:rPr>
          <w:sz w:val="28"/>
          <w:szCs w:val="28"/>
        </w:rPr>
      </w:pPr>
    </w:p>
    <w:p w:rsidR="006618CE" w:rsidRPr="006618CE" w:rsidRDefault="006618CE" w:rsidP="006618CE">
      <w:pPr>
        <w:rPr>
          <w:sz w:val="28"/>
          <w:szCs w:val="28"/>
        </w:rPr>
      </w:pPr>
    </w:p>
    <w:sectPr w:rsidR="006618CE" w:rsidRPr="00661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25F"/>
    <w:multiLevelType w:val="multilevel"/>
    <w:tmpl w:val="ABC89E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">
    <w:nsid w:val="459944FF"/>
    <w:multiLevelType w:val="hybridMultilevel"/>
    <w:tmpl w:val="7EA01C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242E9C"/>
    <w:multiLevelType w:val="multilevel"/>
    <w:tmpl w:val="B5C62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compat/>
  <w:rsids>
    <w:rsidRoot w:val="00062909"/>
    <w:rsid w:val="00044EDC"/>
    <w:rsid w:val="00062909"/>
    <w:rsid w:val="000C1B97"/>
    <w:rsid w:val="00281534"/>
    <w:rsid w:val="002A3159"/>
    <w:rsid w:val="002D123A"/>
    <w:rsid w:val="00482E15"/>
    <w:rsid w:val="004D1C25"/>
    <w:rsid w:val="006427CB"/>
    <w:rsid w:val="006618CE"/>
    <w:rsid w:val="007C43B2"/>
    <w:rsid w:val="007D2780"/>
    <w:rsid w:val="00907E46"/>
    <w:rsid w:val="00971270"/>
    <w:rsid w:val="009C1E7B"/>
    <w:rsid w:val="00A0112C"/>
    <w:rsid w:val="00A929D5"/>
    <w:rsid w:val="00B4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semiHidden/>
    <w:rsid w:val="006618CE"/>
    <w:pPr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B46898"/>
    <w:pPr>
      <w:spacing w:before="100" w:beforeAutospacing="1" w:after="100" w:afterAutospacing="1"/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ОК</cp:lastModifiedBy>
  <cp:revision>2</cp:revision>
  <dcterms:created xsi:type="dcterms:W3CDTF">2017-03-09T11:05:00Z</dcterms:created>
  <dcterms:modified xsi:type="dcterms:W3CDTF">2017-03-09T11:05:00Z</dcterms:modified>
</cp:coreProperties>
</file>